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AAD4" w14:textId="33E9917F" w:rsidR="00EF695E" w:rsidRDefault="00EF695E" w:rsidP="00EF695E">
      <w:pPr>
        <w:pStyle w:val="berschrift1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D47E06">
        <w:rPr>
          <w:rFonts w:asciiTheme="minorHAnsi" w:hAnsiTheme="minorHAnsi" w:cstheme="minorHAnsi"/>
          <w:b/>
          <w:bCs/>
          <w:color w:val="auto"/>
          <w:sz w:val="40"/>
          <w:szCs w:val="40"/>
        </w:rPr>
        <w:t>Anhang 5.</w:t>
      </w:r>
      <w:r w:rsidR="005E4759">
        <w:rPr>
          <w:rFonts w:asciiTheme="minorHAnsi" w:hAnsiTheme="minorHAnsi" w:cstheme="minorHAnsi"/>
          <w:b/>
          <w:bCs/>
          <w:color w:val="auto"/>
          <w:sz w:val="40"/>
          <w:szCs w:val="40"/>
        </w:rPr>
        <w:t>3</w:t>
      </w:r>
    </w:p>
    <w:p w14:paraId="43FD8ED8" w14:textId="77777777" w:rsidR="00441D19" w:rsidRDefault="00441D19" w:rsidP="00441D19"/>
    <w:p w14:paraId="64BEF394" w14:textId="77777777" w:rsidR="00DF1AC2" w:rsidRDefault="00DF1AC2" w:rsidP="00441D19"/>
    <w:p w14:paraId="0F5FE6C1" w14:textId="77777777" w:rsidR="00DF1AC2" w:rsidRDefault="00DF1AC2" w:rsidP="00441D19"/>
    <w:p w14:paraId="1EBF597F" w14:textId="77777777" w:rsidR="00DF1AC2" w:rsidRPr="00441D19" w:rsidRDefault="00DF1AC2" w:rsidP="00441D19"/>
    <w:p w14:paraId="7E496230" w14:textId="07EFB257" w:rsidR="008761D8" w:rsidRDefault="00441D19" w:rsidP="00DF1AC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441D19">
        <w:rPr>
          <w:rFonts w:ascii="Calibri" w:hAnsi="Calibri" w:cs="Calibri"/>
          <w:b/>
          <w:bCs/>
          <w:sz w:val="40"/>
          <w:szCs w:val="40"/>
        </w:rPr>
        <w:t>Selbstauskunftserklärung</w:t>
      </w:r>
    </w:p>
    <w:p w14:paraId="10C7E06B" w14:textId="77777777" w:rsidR="00DF1AC2" w:rsidRDefault="00DF1AC2" w:rsidP="00DF1AC2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F1AC2" w14:paraId="302A6DAD" w14:textId="77777777" w:rsidTr="00A76D2D">
        <w:tc>
          <w:tcPr>
            <w:tcW w:w="2405" w:type="dxa"/>
          </w:tcPr>
          <w:p w14:paraId="3645AEA8" w14:textId="77777777" w:rsidR="00DF1AC2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Name, Vorname:</w:t>
            </w:r>
          </w:p>
          <w:p w14:paraId="7B50EC1F" w14:textId="2A1ED622" w:rsidR="002827D1" w:rsidRDefault="002827D1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57" w:type="dxa"/>
          </w:tcPr>
          <w:p w14:paraId="6A7F4943" w14:textId="77777777" w:rsidR="00DF1AC2" w:rsidRDefault="00DF1AC2" w:rsidP="00DF1AC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1AC2" w14:paraId="07FA05AB" w14:textId="77777777" w:rsidTr="00A76D2D">
        <w:tc>
          <w:tcPr>
            <w:tcW w:w="2405" w:type="dxa"/>
          </w:tcPr>
          <w:p w14:paraId="5A4319DC" w14:textId="77777777" w:rsidR="00DF1AC2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Anschrift:</w:t>
            </w:r>
          </w:p>
          <w:p w14:paraId="5B8A83E0" w14:textId="77777777" w:rsidR="00A76D2D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FD597EF" w14:textId="77777777" w:rsidR="00A76D2D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33A134F" w14:textId="77777777" w:rsidR="00EF4431" w:rsidRDefault="00EF4431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D10A53" w14:textId="77777777" w:rsidR="00A76D2D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BE539F" w14:textId="7C099ECE" w:rsidR="00A76D2D" w:rsidRDefault="00A76D2D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57" w:type="dxa"/>
          </w:tcPr>
          <w:p w14:paraId="2E9AE96F" w14:textId="77777777" w:rsidR="00DF1AC2" w:rsidRDefault="00DF1AC2" w:rsidP="00DF1AC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1AC2" w14:paraId="7B2FB700" w14:textId="77777777" w:rsidTr="00A76D2D">
        <w:tc>
          <w:tcPr>
            <w:tcW w:w="2405" w:type="dxa"/>
          </w:tcPr>
          <w:p w14:paraId="7DF11E77" w14:textId="77777777" w:rsidR="00DF1AC2" w:rsidRDefault="00F900B3" w:rsidP="00A76D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Tätigkeit </w:t>
            </w:r>
            <w:r w:rsidR="002827D1">
              <w:rPr>
                <w:rFonts w:ascii="Calibri" w:hAnsi="Calibri" w:cs="Calibri"/>
                <w:sz w:val="24"/>
                <w:szCs w:val="24"/>
              </w:rPr>
              <w:t>der/des Erklärenden</w:t>
            </w:r>
          </w:p>
          <w:p w14:paraId="4D8863F9" w14:textId="77777777" w:rsidR="002827D1" w:rsidRDefault="002827D1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B82965" w14:textId="7369D840" w:rsidR="002827D1" w:rsidRDefault="002827D1" w:rsidP="00A76D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57" w:type="dxa"/>
          </w:tcPr>
          <w:p w14:paraId="3D18CAFA" w14:textId="77777777" w:rsidR="00DF1AC2" w:rsidRDefault="00DF1AC2" w:rsidP="00DF1AC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BBEFFC" w14:textId="64AF2E5D" w:rsidR="00DF1AC2" w:rsidRDefault="00DF1AC2" w:rsidP="00DF1AC2">
      <w:pPr>
        <w:jc w:val="center"/>
        <w:rPr>
          <w:rFonts w:ascii="Calibri" w:hAnsi="Calibri" w:cs="Calibri"/>
          <w:sz w:val="24"/>
          <w:szCs w:val="24"/>
        </w:rPr>
      </w:pPr>
    </w:p>
    <w:p w14:paraId="5B0D1DEE" w14:textId="19B342FD" w:rsidR="000F75A1" w:rsidRPr="000F75A1" w:rsidRDefault="000F75A1" w:rsidP="000F75A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</w:t>
      </w:r>
      <w:r w:rsidRPr="000F75A1">
        <w:rPr>
          <w:rFonts w:ascii="Calibri" w:hAnsi="Calibri" w:cs="Calibri"/>
          <w:sz w:val="24"/>
          <w:szCs w:val="24"/>
        </w:rPr>
        <w:t>iermit erkläre ich, dass ich keine Kenntnis von einem gegen mich eingeleiteten strafrechtlichen Ermittlungsverfahren wegen eines der Strafbestände im dreizehnten Abschnitt</w:t>
      </w:r>
      <w:r>
        <w:rPr>
          <w:rFonts w:ascii="Calibri" w:hAnsi="Calibri" w:cs="Calibri"/>
          <w:sz w:val="24"/>
          <w:szCs w:val="24"/>
        </w:rPr>
        <w:t xml:space="preserve"> </w:t>
      </w:r>
      <w:r w:rsidRPr="000F75A1">
        <w:rPr>
          <w:rFonts w:ascii="Calibri" w:hAnsi="Calibri" w:cs="Calibri"/>
          <w:sz w:val="24"/>
          <w:szCs w:val="24"/>
        </w:rPr>
        <w:t>(Straftaten gegen die sexuelle Selbstbestimmung) des Strafgesetzbuches (StGB)</w:t>
      </w:r>
      <w:r w:rsidR="0062427B">
        <w:rPr>
          <w:rFonts w:ascii="Calibri" w:hAnsi="Calibri" w:cs="Calibri"/>
          <w:sz w:val="24"/>
          <w:szCs w:val="24"/>
        </w:rPr>
        <w:t xml:space="preserve"> habe.</w:t>
      </w:r>
    </w:p>
    <w:p w14:paraId="5EEAB910" w14:textId="0020E493" w:rsidR="002827D1" w:rsidRDefault="000F75A1" w:rsidP="000F75A1">
      <w:pPr>
        <w:rPr>
          <w:rFonts w:ascii="Calibri" w:hAnsi="Calibri" w:cs="Calibri"/>
          <w:sz w:val="24"/>
          <w:szCs w:val="24"/>
        </w:rPr>
      </w:pPr>
      <w:r w:rsidRPr="000F75A1">
        <w:rPr>
          <w:rFonts w:ascii="Calibri" w:hAnsi="Calibri" w:cs="Calibri"/>
          <w:sz w:val="24"/>
          <w:szCs w:val="24"/>
        </w:rPr>
        <w:t xml:space="preserve">Weiterhin verpflichte ich mich bei der Einleitung eines Ermittlungsverfahrens dem </w:t>
      </w:r>
      <w:r>
        <w:rPr>
          <w:rFonts w:ascii="Calibri" w:hAnsi="Calibri" w:cs="Calibri"/>
          <w:sz w:val="24"/>
          <w:szCs w:val="24"/>
        </w:rPr>
        <w:t>R</w:t>
      </w:r>
      <w:r w:rsidRPr="000F75A1">
        <w:rPr>
          <w:rFonts w:ascii="Calibri" w:hAnsi="Calibri" w:cs="Calibri"/>
          <w:sz w:val="24"/>
          <w:szCs w:val="24"/>
        </w:rPr>
        <w:t>echtsträger hiervon unverzüglich Mitteilung zu machen.</w:t>
      </w:r>
    </w:p>
    <w:p w14:paraId="5433F61D" w14:textId="77777777" w:rsidR="00DA4131" w:rsidRDefault="00DA4131" w:rsidP="000F75A1">
      <w:pPr>
        <w:rPr>
          <w:rFonts w:ascii="Calibri" w:hAnsi="Calibri" w:cs="Calibri"/>
          <w:sz w:val="24"/>
          <w:szCs w:val="24"/>
        </w:rPr>
      </w:pPr>
    </w:p>
    <w:p w14:paraId="026416B7" w14:textId="77777777" w:rsidR="00DA4131" w:rsidRDefault="00DA4131" w:rsidP="000F75A1">
      <w:pPr>
        <w:rPr>
          <w:rFonts w:ascii="Calibri" w:hAnsi="Calibri" w:cs="Calibri"/>
          <w:sz w:val="24"/>
          <w:szCs w:val="24"/>
        </w:rPr>
      </w:pPr>
    </w:p>
    <w:p w14:paraId="1949932D" w14:textId="3096C221" w:rsidR="00DA4131" w:rsidRDefault="00DA4131" w:rsidP="000F75A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44527F3A" w14:textId="386F56F8" w:rsidR="00DA4131" w:rsidRPr="00DF1AC2" w:rsidRDefault="00DA4131" w:rsidP="000F75A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Ort, Datum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Unterschrift</w:t>
      </w:r>
    </w:p>
    <w:sectPr w:rsidR="00DA4131" w:rsidRPr="00DF1AC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A370" w14:textId="77777777" w:rsidR="00F40C47" w:rsidRDefault="00F40C47" w:rsidP="00D223CF">
      <w:pPr>
        <w:spacing w:after="0" w:line="240" w:lineRule="auto"/>
      </w:pPr>
      <w:r>
        <w:separator/>
      </w:r>
    </w:p>
  </w:endnote>
  <w:endnote w:type="continuationSeparator" w:id="0">
    <w:p w14:paraId="0F6068A2" w14:textId="77777777" w:rsidR="00F40C47" w:rsidRDefault="00F40C47" w:rsidP="00D223CF">
      <w:pPr>
        <w:spacing w:after="0" w:line="240" w:lineRule="auto"/>
      </w:pPr>
      <w:r>
        <w:continuationSeparator/>
      </w:r>
    </w:p>
  </w:endnote>
  <w:endnote w:type="continuationNotice" w:id="1">
    <w:p w14:paraId="4A54D6C0" w14:textId="77777777" w:rsidR="00F40C47" w:rsidRDefault="00F40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C669" w14:textId="23DB64B6" w:rsidR="0065265F" w:rsidRDefault="0065265F" w:rsidP="002925C4">
    <w:pPr>
      <w:pStyle w:val="Fuzeile"/>
      <w:jc w:val="right"/>
    </w:pPr>
    <w:r>
      <w:rPr>
        <w:noProof/>
        <w:color w:val="4472C4" w:themeColor="accent1"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257B4" wp14:editId="303B6E8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67FFED" id="Rechteck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color w:val="4472C4" w:themeColor="accent1"/>
        <w:sz w:val="20"/>
        <w:szCs w:val="20"/>
      </w:rPr>
      <w:fldChar w:fldCharType="separate"/>
    </w:r>
    <w:r w:rsidR="00C543D3" w:rsidRPr="00C543D3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noProof/>
        <w:lang w:eastAsia="de-DE"/>
      </w:rPr>
      <w:drawing>
        <wp:inline distT="0" distB="0" distL="0" distR="0" wp14:anchorId="56A8F099" wp14:editId="2A2306A2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57D2" w14:textId="77777777" w:rsidR="00F40C47" w:rsidRDefault="00F40C47" w:rsidP="00D223CF">
      <w:pPr>
        <w:spacing w:after="0" w:line="240" w:lineRule="auto"/>
      </w:pPr>
      <w:r>
        <w:separator/>
      </w:r>
    </w:p>
  </w:footnote>
  <w:footnote w:type="continuationSeparator" w:id="0">
    <w:p w14:paraId="03B2951B" w14:textId="77777777" w:rsidR="00F40C47" w:rsidRDefault="00F40C47" w:rsidP="00D223CF">
      <w:pPr>
        <w:spacing w:after="0" w:line="240" w:lineRule="auto"/>
      </w:pPr>
      <w:r>
        <w:continuationSeparator/>
      </w:r>
    </w:p>
  </w:footnote>
  <w:footnote w:type="continuationNotice" w:id="1">
    <w:p w14:paraId="586E4ECB" w14:textId="77777777" w:rsidR="00F40C47" w:rsidRDefault="00F40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F6FB" w14:textId="6936D82D" w:rsidR="0065265F" w:rsidRDefault="0065265F" w:rsidP="002925C4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78102384" wp14:editId="6F6D38A8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CF"/>
    <w:rsid w:val="00041E11"/>
    <w:rsid w:val="00065C53"/>
    <w:rsid w:val="00096CB1"/>
    <w:rsid w:val="000B2657"/>
    <w:rsid w:val="000F75A1"/>
    <w:rsid w:val="001134C4"/>
    <w:rsid w:val="001757F8"/>
    <w:rsid w:val="00245B98"/>
    <w:rsid w:val="002827D1"/>
    <w:rsid w:val="002925C4"/>
    <w:rsid w:val="002E34BA"/>
    <w:rsid w:val="0037637B"/>
    <w:rsid w:val="003B2BBA"/>
    <w:rsid w:val="003F55C1"/>
    <w:rsid w:val="00441D19"/>
    <w:rsid w:val="004E0C40"/>
    <w:rsid w:val="00560F90"/>
    <w:rsid w:val="00582829"/>
    <w:rsid w:val="005A574B"/>
    <w:rsid w:val="005E4759"/>
    <w:rsid w:val="0062427B"/>
    <w:rsid w:val="0065265F"/>
    <w:rsid w:val="006D4957"/>
    <w:rsid w:val="00751B9E"/>
    <w:rsid w:val="007C45C1"/>
    <w:rsid w:val="008761D8"/>
    <w:rsid w:val="008E32E9"/>
    <w:rsid w:val="00A71894"/>
    <w:rsid w:val="00A76D2D"/>
    <w:rsid w:val="00B071FB"/>
    <w:rsid w:val="00B13877"/>
    <w:rsid w:val="00B4231A"/>
    <w:rsid w:val="00C543D3"/>
    <w:rsid w:val="00D223CF"/>
    <w:rsid w:val="00D324C2"/>
    <w:rsid w:val="00D47E06"/>
    <w:rsid w:val="00DA4131"/>
    <w:rsid w:val="00DF1AC2"/>
    <w:rsid w:val="00E1056D"/>
    <w:rsid w:val="00E5364B"/>
    <w:rsid w:val="00E625B0"/>
    <w:rsid w:val="00E82FF3"/>
    <w:rsid w:val="00EF4431"/>
    <w:rsid w:val="00EF695E"/>
    <w:rsid w:val="00F35A83"/>
    <w:rsid w:val="00F40C47"/>
    <w:rsid w:val="00F900B3"/>
    <w:rsid w:val="00FB0248"/>
    <w:rsid w:val="00FD5635"/>
    <w:rsid w:val="12E96193"/>
    <w:rsid w:val="1F1EA83D"/>
    <w:rsid w:val="1F6D9BE5"/>
    <w:rsid w:val="2C9C621E"/>
    <w:rsid w:val="5F8F159F"/>
    <w:rsid w:val="6BE3D094"/>
    <w:rsid w:val="71D7BA8B"/>
    <w:rsid w:val="75B17B96"/>
    <w:rsid w:val="7B51E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0C6A"/>
  <w15:chartTrackingRefBased/>
  <w15:docId w15:val="{87A141D9-88C6-4B28-B561-E96FBB96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23CF"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69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223CF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D223C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D223CF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D223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D223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D223CF"/>
    <w:rPr>
      <w:rFonts w:eastAsiaTheme="minorEastAsia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957"/>
    <w:rPr>
      <w:rFonts w:ascii="Segoe UI" w:eastAsiaTheme="minorEastAsia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9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4957"/>
    <w:rPr>
      <w:rFonts w:eastAsiaTheme="minorEastAsia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9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25C4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29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25C4"/>
    <w:rPr>
      <w:rFonts w:eastAsiaTheme="minorEastAsi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6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DF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Props1.xml><?xml version="1.0" encoding="utf-8"?>
<ds:datastoreItem xmlns:ds="http://schemas.openxmlformats.org/officeDocument/2006/customXml" ds:itemID="{6CC83660-6EE7-477F-A379-A73335FFC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11BD6-40B8-460C-ABD8-DB38D223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9FE8F-CEF5-4589-9502-070124D3C692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533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Anne</dc:creator>
  <cp:keywords/>
  <dc:description/>
  <cp:lastModifiedBy>Lucke Andreas</cp:lastModifiedBy>
  <cp:revision>18</cp:revision>
  <dcterms:created xsi:type="dcterms:W3CDTF">2024-05-16T09:20:00Z</dcterms:created>
  <dcterms:modified xsi:type="dcterms:W3CDTF">2025-10-08T12:54:00Z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