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C8B1C" w14:textId="77777777" w:rsidR="00315ADA" w:rsidRPr="00DC125A" w:rsidRDefault="00315ADA" w:rsidP="00315ADA">
      <w:pPr>
        <w:pStyle w:val="berschrift1"/>
        <w:rPr>
          <w:rFonts w:ascii="Calibri" w:hAnsi="Calibri" w:cs="Calibri"/>
          <w:b/>
          <w:bCs/>
          <w:sz w:val="36"/>
          <w:szCs w:val="36"/>
        </w:rPr>
      </w:pPr>
      <w:r w:rsidRPr="00DC125A">
        <w:rPr>
          <w:rFonts w:ascii="Calibri" w:hAnsi="Calibri" w:cs="Calibri"/>
          <w:b/>
          <w:bCs/>
          <w:sz w:val="36"/>
          <w:szCs w:val="36"/>
        </w:rPr>
        <w:t>Aufgabenbeschreibungen für Präventionsbeauftragte im Umgang mit sexualisierter Gewalt in der ELKB</w:t>
      </w:r>
    </w:p>
    <w:p w14:paraId="36D19E91" w14:textId="77777777" w:rsidR="00315ADA" w:rsidRPr="00DC125A" w:rsidRDefault="00315ADA" w:rsidP="00315ADA">
      <w:pPr>
        <w:rPr>
          <w:rFonts w:ascii="Calibri" w:hAnsi="Calibri" w:cs="Calibri"/>
        </w:rPr>
      </w:pPr>
    </w:p>
    <w:p w14:paraId="22BD0202" w14:textId="77777777" w:rsidR="00315ADA" w:rsidRPr="00DC125A" w:rsidRDefault="00315ADA" w:rsidP="00315ADA">
      <w:pPr>
        <w:pStyle w:val="berschrift1"/>
      </w:pPr>
      <w:r w:rsidRPr="00DC125A">
        <w:t>Beauftragung</w:t>
      </w:r>
    </w:p>
    <w:p w14:paraId="4802DEB1" w14:textId="77777777" w:rsidR="00315ADA" w:rsidRPr="00DC125A" w:rsidRDefault="00315ADA" w:rsidP="00315ADA">
      <w:pPr>
        <w:spacing w:after="120" w:line="240" w:lineRule="auto"/>
        <w:rPr>
          <w:rFonts w:ascii="Calibri" w:hAnsi="Calibri" w:cs="Calibri"/>
        </w:rPr>
      </w:pPr>
      <w:r w:rsidRPr="00DC125A">
        <w:rPr>
          <w:rFonts w:ascii="Calibri" w:hAnsi="Calibri" w:cs="Calibri"/>
        </w:rPr>
        <w:t>Jedes Dekanat, jede Einrichtung (ggf. in Kooperation) ist dauerhaft verpflichtet eine*n Präventionsbeauftrage*n zu benennen.</w:t>
      </w:r>
    </w:p>
    <w:p w14:paraId="31260F95" w14:textId="77777777" w:rsidR="00315ADA" w:rsidRPr="00DC125A" w:rsidRDefault="00315ADA" w:rsidP="00315ADA">
      <w:pPr>
        <w:spacing w:before="240" w:after="120" w:line="240" w:lineRule="auto"/>
        <w:rPr>
          <w:rFonts w:ascii="Calibri" w:hAnsi="Calibri" w:cs="Calibri"/>
        </w:rPr>
      </w:pPr>
      <w:r w:rsidRPr="00DC125A">
        <w:rPr>
          <w:rFonts w:ascii="Calibri" w:hAnsi="Calibri" w:cs="Calibri"/>
        </w:rPr>
        <w:t xml:space="preserve">Geeignete Personen sowie deren Vertreter*innen werden durch die Leitung des Trägers benannt. Auf kirchlicher Ebene empfehlen wir, die*den Beauftragten durch die Gesamtkonferenz (früher erweiterte Pfarrkonferenz) zu wählen. </w:t>
      </w:r>
    </w:p>
    <w:p w14:paraId="1C309475" w14:textId="77777777" w:rsidR="00315ADA" w:rsidRPr="00DC125A" w:rsidRDefault="00315ADA" w:rsidP="00315ADA">
      <w:pPr>
        <w:spacing w:before="240" w:after="120" w:line="240" w:lineRule="auto"/>
        <w:rPr>
          <w:rFonts w:ascii="Calibri" w:hAnsi="Calibri" w:cs="Calibri"/>
        </w:rPr>
      </w:pPr>
      <w:r w:rsidRPr="00DC125A">
        <w:rPr>
          <w:rFonts w:ascii="Calibri" w:hAnsi="Calibri" w:cs="Calibri"/>
        </w:rPr>
        <w:t xml:space="preserve">Die Beauftragung ist im Dienstumfang zu berücksichtigen, ähnlich wie bei Dekanatsjugendpfarrer*innen. Dies setzt die Besetzung durch haupt- bzw. nebenberufliche Personen voraus. Darüber hinaus können auch besonders geeignete Ehrenamtliche für diese Aufgabe gewählt und berufen werden. </w:t>
      </w:r>
    </w:p>
    <w:p w14:paraId="0EBC115E" w14:textId="77777777" w:rsidR="00315ADA" w:rsidRPr="00DC125A" w:rsidRDefault="00315ADA" w:rsidP="00315ADA">
      <w:pPr>
        <w:spacing w:before="240" w:after="120" w:line="240" w:lineRule="auto"/>
        <w:rPr>
          <w:rFonts w:ascii="Calibri" w:hAnsi="Calibri" w:cs="Calibri"/>
        </w:rPr>
      </w:pPr>
      <w:r w:rsidRPr="00DC125A">
        <w:rPr>
          <w:rFonts w:ascii="Calibri" w:hAnsi="Calibri" w:cs="Calibri"/>
        </w:rPr>
        <w:t>Eine Teilnahme an Konferenzen der Hauptberuflichen ist vorzusehen. Idealerweise ist zu empfehlen, diese Position von einer EA und HB im Tandem zu besetzen.</w:t>
      </w:r>
    </w:p>
    <w:p w14:paraId="5FF2F3DA" w14:textId="77777777" w:rsidR="00315ADA" w:rsidRPr="00DC125A" w:rsidRDefault="00315ADA" w:rsidP="00315ADA">
      <w:pPr>
        <w:spacing w:before="240" w:after="120" w:line="240" w:lineRule="auto"/>
        <w:rPr>
          <w:rFonts w:ascii="Calibri" w:hAnsi="Calibri" w:cs="Calibri"/>
        </w:rPr>
      </w:pPr>
    </w:p>
    <w:p w14:paraId="0681CE96" w14:textId="77777777" w:rsidR="00315ADA" w:rsidRPr="00DC125A" w:rsidRDefault="00315ADA" w:rsidP="00315ADA">
      <w:pPr>
        <w:pStyle w:val="berschrift1"/>
      </w:pPr>
      <w:r w:rsidRPr="00DC125A">
        <w:t>Rechtliche Stellung von</w:t>
      </w:r>
      <w:r w:rsidRPr="00DC125A">
        <w:rPr>
          <w:color w:val="FF0000"/>
        </w:rPr>
        <w:t xml:space="preserve"> </w:t>
      </w:r>
      <w:r w:rsidRPr="00DC125A">
        <w:t>Präventionsbeauftragten</w:t>
      </w:r>
    </w:p>
    <w:p w14:paraId="3CDF028B" w14:textId="77777777" w:rsidR="00315ADA" w:rsidRPr="00DC125A" w:rsidRDefault="00315ADA" w:rsidP="00315ADA">
      <w:pPr>
        <w:spacing w:after="0" w:line="240" w:lineRule="auto"/>
        <w:rPr>
          <w:rFonts w:ascii="Calibri" w:hAnsi="Calibri" w:cs="Calibri"/>
        </w:rPr>
      </w:pPr>
      <w:r w:rsidRPr="00DC125A">
        <w:rPr>
          <w:rFonts w:ascii="Calibri" w:hAnsi="Calibri" w:cs="Calibri"/>
        </w:rPr>
        <w:t xml:space="preserve">Im Rahmen der Erfüllung ihrer Tätigkeiten sind Präventionsbeauftragte </w:t>
      </w:r>
      <w:r w:rsidRPr="00DC125A">
        <w:rPr>
          <w:rFonts w:ascii="Calibri" w:hAnsi="Calibri" w:cs="Calibri"/>
          <w:i/>
        </w:rPr>
        <w:t>unabhängig</w:t>
      </w:r>
      <w:r w:rsidRPr="00DC125A">
        <w:rPr>
          <w:rFonts w:ascii="Calibri" w:hAnsi="Calibri" w:cs="Calibri"/>
        </w:rPr>
        <w:t xml:space="preserve"> und nicht an Weisungen der beauftragenden Stelle und/oder Dienstvorgesetzten gebunden.</w:t>
      </w:r>
    </w:p>
    <w:p w14:paraId="52717539" w14:textId="77777777" w:rsidR="00315ADA" w:rsidRPr="00DC125A" w:rsidRDefault="00315ADA" w:rsidP="00315ADA">
      <w:pPr>
        <w:spacing w:after="120" w:line="240" w:lineRule="auto"/>
        <w:rPr>
          <w:rFonts w:ascii="Calibri" w:hAnsi="Calibri" w:cs="Calibri"/>
        </w:rPr>
      </w:pPr>
      <w:r w:rsidRPr="00DC125A">
        <w:rPr>
          <w:rFonts w:ascii="Calibri" w:hAnsi="Calibri" w:cs="Calibri"/>
        </w:rPr>
        <w:t>Die Träger sind verpflichtet, ihnen die ungehinderte Wahrnehmung ihrer Aufgaben zu ermöglichen.</w:t>
      </w:r>
    </w:p>
    <w:p w14:paraId="65AAE6AB" w14:textId="77777777" w:rsidR="00315ADA" w:rsidRPr="00DC125A" w:rsidRDefault="00315ADA" w:rsidP="00315ADA">
      <w:pPr>
        <w:spacing w:before="240" w:after="120" w:line="240" w:lineRule="auto"/>
        <w:rPr>
          <w:rFonts w:ascii="Calibri" w:hAnsi="Calibri" w:cs="Calibri"/>
        </w:rPr>
      </w:pPr>
    </w:p>
    <w:p w14:paraId="68601B97" w14:textId="77777777" w:rsidR="00315ADA" w:rsidRPr="00DC125A" w:rsidRDefault="00315ADA" w:rsidP="00315ADA">
      <w:pPr>
        <w:pStyle w:val="berschrift1"/>
      </w:pPr>
      <w:r w:rsidRPr="00DC125A">
        <w:t>Anforderungsprofil</w:t>
      </w:r>
    </w:p>
    <w:p w14:paraId="4A0F5828" w14:textId="77777777" w:rsidR="00315ADA" w:rsidRPr="00DC125A" w:rsidRDefault="00315ADA" w:rsidP="00315ADA">
      <w:pPr>
        <w:pStyle w:val="berschrift2"/>
      </w:pPr>
      <w:r w:rsidRPr="00DC125A">
        <w:t>fachliche Qualifizierung</w:t>
      </w:r>
    </w:p>
    <w:p w14:paraId="49B5CA60" w14:textId="77777777" w:rsidR="00315ADA" w:rsidRPr="00DC125A" w:rsidRDefault="00315ADA" w:rsidP="00315ADA">
      <w:pPr>
        <w:spacing w:before="240" w:after="120" w:line="240" w:lineRule="auto"/>
        <w:rPr>
          <w:rFonts w:ascii="Calibri" w:hAnsi="Calibri" w:cs="Calibri"/>
        </w:rPr>
      </w:pPr>
      <w:r w:rsidRPr="00DC125A">
        <w:rPr>
          <w:rFonts w:ascii="Calibri" w:hAnsi="Calibri" w:cs="Calibri"/>
        </w:rPr>
        <w:t xml:space="preserve">Nach ihrer Benennung müssen die Präventionsbeauftragten im Zeitraum ihres ersten Tätigkeitsjahres an einem </w:t>
      </w:r>
      <w:r w:rsidRPr="00DC125A">
        <w:rPr>
          <w:rFonts w:ascii="Calibri" w:hAnsi="Calibri" w:cs="Calibri"/>
          <w:i/>
        </w:rPr>
        <w:t>Einführungsseminar für Präventionsbeauftragte</w:t>
      </w:r>
      <w:r w:rsidRPr="00DC125A">
        <w:rPr>
          <w:rFonts w:ascii="Calibri" w:hAnsi="Calibri" w:cs="Calibri"/>
        </w:rPr>
        <w:t xml:space="preserve"> teilnehmen sowie fortlaufend jährlich an einem Fachtag.</w:t>
      </w:r>
    </w:p>
    <w:p w14:paraId="5E21A887" w14:textId="77777777" w:rsidR="00315ADA" w:rsidRPr="00DC125A" w:rsidRDefault="00315ADA" w:rsidP="00315ADA">
      <w:pPr>
        <w:spacing w:before="240" w:after="120" w:line="240" w:lineRule="auto"/>
        <w:rPr>
          <w:rFonts w:ascii="Calibri" w:hAnsi="Calibri" w:cs="Calibri"/>
        </w:rPr>
      </w:pPr>
      <w:r w:rsidRPr="00DC125A">
        <w:rPr>
          <w:rFonts w:ascii="Calibri" w:hAnsi="Calibri" w:cs="Calibri"/>
        </w:rPr>
        <w:t>Das Einführungsseminar und die jährlich stattfindenden Fachtage werden von der Fachstelle angeboten, die ebenso eine allgemeine Vernetzung der Präventionsbeauftragten organisiert und unterstützt.</w:t>
      </w:r>
    </w:p>
    <w:p w14:paraId="4C4B3336" w14:textId="77777777" w:rsidR="00315ADA" w:rsidRPr="00DC125A" w:rsidRDefault="00315ADA" w:rsidP="00315ADA">
      <w:pPr>
        <w:spacing w:before="240" w:after="120" w:line="240" w:lineRule="auto"/>
        <w:rPr>
          <w:rFonts w:ascii="Calibri" w:hAnsi="Calibri" w:cs="Calibri"/>
        </w:rPr>
      </w:pPr>
      <w:r w:rsidRPr="00DC125A">
        <w:rPr>
          <w:rFonts w:ascii="Calibri" w:hAnsi="Calibri" w:cs="Calibri"/>
        </w:rPr>
        <w:t>Darüber hinaus müssen sie die Möglichkeit haben an den regelmäßigen Vernetzungstreffen, die durch die Fachstelle angeboten werden, teilzunehmen.</w:t>
      </w:r>
    </w:p>
    <w:p w14:paraId="7BF8753B" w14:textId="77777777" w:rsidR="00315ADA" w:rsidRDefault="00315ADA" w:rsidP="00315ADA">
      <w:pPr>
        <w:spacing w:before="240" w:after="120" w:line="240" w:lineRule="auto"/>
        <w:rPr>
          <w:rFonts w:ascii="Calibri" w:hAnsi="Calibri" w:cs="Calibri"/>
        </w:rPr>
      </w:pPr>
    </w:p>
    <w:p w14:paraId="05B657BE" w14:textId="77777777" w:rsidR="00315ADA" w:rsidRPr="00DC125A" w:rsidRDefault="00315ADA" w:rsidP="00315ADA">
      <w:pPr>
        <w:spacing w:before="240" w:after="120" w:line="240" w:lineRule="auto"/>
        <w:rPr>
          <w:rFonts w:ascii="Calibri" w:hAnsi="Calibri" w:cs="Calibri"/>
        </w:rPr>
      </w:pPr>
    </w:p>
    <w:p w14:paraId="3F50B884" w14:textId="77777777" w:rsidR="00315ADA" w:rsidRPr="00DC125A" w:rsidRDefault="00315ADA" w:rsidP="00315ADA">
      <w:pPr>
        <w:pStyle w:val="berschrift1"/>
      </w:pPr>
      <w:r w:rsidRPr="00DC125A">
        <w:lastRenderedPageBreak/>
        <w:t>Persönliche Eignung</w:t>
      </w:r>
    </w:p>
    <w:p w14:paraId="16C3650A" w14:textId="77777777" w:rsidR="00315ADA" w:rsidRPr="00DC125A" w:rsidRDefault="00315ADA" w:rsidP="00315ADA">
      <w:pPr>
        <w:pStyle w:val="Listenabsatz"/>
        <w:numPr>
          <w:ilvl w:val="0"/>
          <w:numId w:val="7"/>
        </w:numPr>
        <w:spacing w:before="240" w:after="0" w:line="240" w:lineRule="auto"/>
        <w:ind w:left="357" w:hanging="357"/>
        <w:contextualSpacing w:val="0"/>
        <w:rPr>
          <w:rFonts w:ascii="Calibri" w:hAnsi="Calibri" w:cs="Calibri"/>
        </w:rPr>
      </w:pPr>
      <w:r w:rsidRPr="00DC125A">
        <w:rPr>
          <w:rFonts w:ascii="Calibri" w:hAnsi="Calibri" w:cs="Calibri"/>
        </w:rPr>
        <w:t>keine Berührungsängste mit dem Thema Sexualität und sexualisierter Gewalt</w:t>
      </w:r>
    </w:p>
    <w:p w14:paraId="6107F63D" w14:textId="77777777" w:rsidR="00315ADA" w:rsidRPr="00DC125A" w:rsidRDefault="00315ADA" w:rsidP="00315ADA">
      <w:pPr>
        <w:pStyle w:val="Listenabsatz"/>
        <w:numPr>
          <w:ilvl w:val="0"/>
          <w:numId w:val="7"/>
        </w:numPr>
        <w:spacing w:after="0" w:line="240" w:lineRule="auto"/>
        <w:rPr>
          <w:rFonts w:ascii="Calibri" w:hAnsi="Calibri" w:cs="Calibri"/>
        </w:rPr>
      </w:pPr>
      <w:r w:rsidRPr="00DC125A">
        <w:rPr>
          <w:rFonts w:ascii="Calibri" w:hAnsi="Calibri" w:cs="Calibri"/>
        </w:rPr>
        <w:t>Sprachfähigkeit zum Thema Sexualität und sexualisierter Gewalt</w:t>
      </w:r>
    </w:p>
    <w:p w14:paraId="097E788D" w14:textId="77777777" w:rsidR="00315ADA" w:rsidRPr="00DC125A" w:rsidRDefault="00315ADA" w:rsidP="00315ADA">
      <w:pPr>
        <w:pStyle w:val="Listenabsatz"/>
        <w:numPr>
          <w:ilvl w:val="0"/>
          <w:numId w:val="7"/>
        </w:numPr>
        <w:spacing w:before="240" w:after="0" w:line="240" w:lineRule="auto"/>
        <w:ind w:left="357" w:hanging="357"/>
        <w:rPr>
          <w:rFonts w:ascii="Calibri" w:hAnsi="Calibri" w:cs="Calibri"/>
        </w:rPr>
      </w:pPr>
      <w:r w:rsidRPr="00DC125A">
        <w:rPr>
          <w:rFonts w:ascii="Calibri" w:hAnsi="Calibri" w:cs="Calibri"/>
        </w:rPr>
        <w:t>Freundliche Beharrlichkeit für das Thema einzustehen</w:t>
      </w:r>
    </w:p>
    <w:p w14:paraId="53E36C66" w14:textId="77777777" w:rsidR="00315ADA" w:rsidRPr="00DC125A" w:rsidRDefault="00315ADA" w:rsidP="00315ADA">
      <w:pPr>
        <w:pStyle w:val="Listenabsatz"/>
        <w:numPr>
          <w:ilvl w:val="0"/>
          <w:numId w:val="7"/>
        </w:numPr>
        <w:spacing w:before="240" w:after="0" w:line="240" w:lineRule="auto"/>
        <w:ind w:left="357" w:hanging="357"/>
        <w:rPr>
          <w:rFonts w:ascii="Calibri" w:hAnsi="Calibri" w:cs="Calibri"/>
        </w:rPr>
      </w:pPr>
      <w:r w:rsidRPr="00DC125A">
        <w:rPr>
          <w:rFonts w:ascii="Calibri" w:hAnsi="Calibri" w:cs="Calibri"/>
        </w:rPr>
        <w:t>Einblick in und Vertrautheit mit kirchliche/n Strukturen</w:t>
      </w:r>
    </w:p>
    <w:p w14:paraId="56C26137" w14:textId="77777777" w:rsidR="00315ADA" w:rsidRPr="00DC125A" w:rsidRDefault="00315ADA" w:rsidP="00315ADA">
      <w:pPr>
        <w:pStyle w:val="Listenabsatz"/>
        <w:numPr>
          <w:ilvl w:val="0"/>
          <w:numId w:val="7"/>
        </w:numPr>
        <w:spacing w:before="240" w:after="0" w:line="240" w:lineRule="auto"/>
        <w:ind w:left="357" w:hanging="357"/>
        <w:rPr>
          <w:rFonts w:ascii="Calibri" w:hAnsi="Calibri" w:cs="Calibri"/>
        </w:rPr>
      </w:pPr>
      <w:r w:rsidRPr="00DC125A">
        <w:rPr>
          <w:rFonts w:ascii="Calibri" w:hAnsi="Calibri" w:cs="Calibri"/>
        </w:rPr>
        <w:t>Bewusstsein, Teil der ELKB zu sein und die Kirche auch nach außen zu vertreten</w:t>
      </w:r>
    </w:p>
    <w:p w14:paraId="7A1864DA" w14:textId="77777777" w:rsidR="00315ADA" w:rsidRPr="00DC125A" w:rsidRDefault="00315ADA" w:rsidP="00315ADA">
      <w:pPr>
        <w:pStyle w:val="Listenabsatz"/>
        <w:numPr>
          <w:ilvl w:val="0"/>
          <w:numId w:val="7"/>
        </w:numPr>
        <w:spacing w:before="240" w:after="0" w:line="240" w:lineRule="auto"/>
        <w:ind w:left="357" w:hanging="357"/>
        <w:rPr>
          <w:rFonts w:ascii="Calibri" w:hAnsi="Calibri" w:cs="Calibri"/>
        </w:rPr>
      </w:pPr>
      <w:r w:rsidRPr="00DC125A">
        <w:rPr>
          <w:rFonts w:ascii="Calibri" w:hAnsi="Calibri" w:cs="Calibri"/>
        </w:rPr>
        <w:t>Psychische Stabilität</w:t>
      </w:r>
    </w:p>
    <w:p w14:paraId="14E1F24A" w14:textId="77777777" w:rsidR="00315ADA" w:rsidRPr="00DC125A" w:rsidRDefault="00315ADA" w:rsidP="00315ADA">
      <w:pPr>
        <w:pStyle w:val="Listenabsatz"/>
        <w:numPr>
          <w:ilvl w:val="0"/>
          <w:numId w:val="7"/>
        </w:numPr>
        <w:spacing w:after="120" w:line="240" w:lineRule="auto"/>
        <w:ind w:left="357" w:hanging="357"/>
        <w:contextualSpacing w:val="0"/>
        <w:rPr>
          <w:rFonts w:ascii="Calibri" w:hAnsi="Calibri" w:cs="Calibri"/>
        </w:rPr>
      </w:pPr>
      <w:r w:rsidRPr="00DC125A">
        <w:rPr>
          <w:rFonts w:ascii="Calibri" w:hAnsi="Calibri" w:cs="Calibri"/>
        </w:rPr>
        <w:t>Bereitschaft zur eigenen Weiterbildung</w:t>
      </w:r>
    </w:p>
    <w:p w14:paraId="3B18B45C" w14:textId="77777777" w:rsidR="00315ADA" w:rsidRPr="00DC125A" w:rsidRDefault="00315ADA" w:rsidP="00315ADA">
      <w:pPr>
        <w:pStyle w:val="Listenabsatz"/>
        <w:spacing w:after="120" w:line="240" w:lineRule="auto"/>
        <w:ind w:left="357"/>
        <w:contextualSpacing w:val="0"/>
        <w:rPr>
          <w:rFonts w:ascii="Calibri" w:hAnsi="Calibri" w:cs="Calibri"/>
        </w:rPr>
      </w:pPr>
    </w:p>
    <w:p w14:paraId="3DCBFF18" w14:textId="77777777" w:rsidR="00315ADA" w:rsidRPr="00DC125A" w:rsidRDefault="00315ADA" w:rsidP="00315ADA">
      <w:pPr>
        <w:pStyle w:val="berschrift1"/>
        <w:rPr>
          <w:sz w:val="22"/>
          <w:szCs w:val="22"/>
          <w:u w:val="single"/>
        </w:rPr>
      </w:pPr>
      <w:r w:rsidRPr="00DC125A">
        <w:t>Aufgabenfeld</w:t>
      </w:r>
    </w:p>
    <w:p w14:paraId="5606151B" w14:textId="77777777" w:rsidR="00315ADA" w:rsidRPr="00DC125A" w:rsidRDefault="00315ADA" w:rsidP="00315ADA">
      <w:pPr>
        <w:pStyle w:val="berschrift2"/>
      </w:pPr>
      <w:r w:rsidRPr="00DC125A">
        <w:t>Grundlage</w:t>
      </w:r>
    </w:p>
    <w:p w14:paraId="4264A166" w14:textId="77777777" w:rsidR="00315ADA" w:rsidRPr="00DC125A" w:rsidRDefault="00315ADA" w:rsidP="00315ADA">
      <w:pPr>
        <w:spacing w:after="120" w:line="240" w:lineRule="auto"/>
        <w:rPr>
          <w:rFonts w:ascii="Calibri" w:hAnsi="Calibri" w:cs="Calibri"/>
        </w:rPr>
      </w:pPr>
      <w:r w:rsidRPr="00DC125A">
        <w:rPr>
          <w:rFonts w:ascii="Calibri" w:hAnsi="Calibri" w:cs="Calibri"/>
        </w:rPr>
        <w:t xml:space="preserve">Präventionsbeauftragte müssen sich gut in der konkreten kirchlichen </w:t>
      </w:r>
      <w:r w:rsidRPr="00DC125A">
        <w:rPr>
          <w:rFonts w:ascii="Calibri" w:hAnsi="Calibri" w:cs="Calibri"/>
          <w:i/>
        </w:rPr>
        <w:t>Struktur</w:t>
      </w:r>
      <w:r w:rsidRPr="00DC125A">
        <w:rPr>
          <w:rFonts w:ascii="Calibri" w:hAnsi="Calibri" w:cs="Calibri"/>
        </w:rPr>
        <w:t xml:space="preserve"> vor Ort auskennen bzw. sich diesbezüglich rasch einarbeiten.</w:t>
      </w:r>
    </w:p>
    <w:p w14:paraId="299091CF" w14:textId="77777777" w:rsidR="00315ADA" w:rsidRPr="00DC125A" w:rsidRDefault="00315ADA" w:rsidP="00315ADA">
      <w:pPr>
        <w:spacing w:after="120" w:line="240" w:lineRule="auto"/>
        <w:rPr>
          <w:rFonts w:ascii="Calibri" w:hAnsi="Calibri" w:cs="Calibri"/>
        </w:rPr>
      </w:pPr>
      <w:r w:rsidRPr="00DC125A">
        <w:rPr>
          <w:rFonts w:ascii="Calibri" w:hAnsi="Calibri" w:cs="Calibri"/>
        </w:rPr>
        <w:t>Sie machen sich außerdem mit den regional zuständigen</w:t>
      </w:r>
      <w:r w:rsidRPr="00DC125A">
        <w:rPr>
          <w:rFonts w:ascii="Calibri" w:hAnsi="Calibri" w:cs="Calibri"/>
          <w:color w:val="FF0000"/>
        </w:rPr>
        <w:t xml:space="preserve"> </w:t>
      </w:r>
      <w:r w:rsidRPr="00DC125A">
        <w:rPr>
          <w:rFonts w:ascii="Calibri" w:hAnsi="Calibri" w:cs="Calibri"/>
        </w:rPr>
        <w:t>haupt- und ehrenamtlichen Mitarbeitenden bekannt.</w:t>
      </w:r>
    </w:p>
    <w:p w14:paraId="2A367E2E" w14:textId="77777777" w:rsidR="00315ADA" w:rsidRPr="00DC125A" w:rsidRDefault="00315ADA" w:rsidP="00315ADA">
      <w:pPr>
        <w:spacing w:after="0" w:line="240" w:lineRule="auto"/>
        <w:rPr>
          <w:rFonts w:ascii="Calibri" w:hAnsi="Calibri" w:cs="Calibri"/>
        </w:rPr>
      </w:pPr>
      <w:r w:rsidRPr="00DC125A">
        <w:rPr>
          <w:rFonts w:ascii="Calibri" w:hAnsi="Calibri" w:cs="Calibri"/>
        </w:rPr>
        <w:t xml:space="preserve">Die Kontaktdaten der Präventionsbeauftragten werden an die </w:t>
      </w:r>
      <w:r w:rsidRPr="00DC125A">
        <w:rPr>
          <w:rFonts w:ascii="Calibri" w:hAnsi="Calibri" w:cs="Calibri"/>
          <w:i/>
        </w:rPr>
        <w:t>Fachstelle</w:t>
      </w:r>
      <w:r w:rsidRPr="00DC125A">
        <w:rPr>
          <w:rFonts w:ascii="Calibri" w:hAnsi="Calibri" w:cs="Calibri"/>
        </w:rPr>
        <w:t xml:space="preserve"> gemeldet. Die Präventionsbeauftragten sind über ihre Kontaktdaten zu erreichen.</w:t>
      </w:r>
    </w:p>
    <w:p w14:paraId="0793653C" w14:textId="77777777" w:rsidR="00315ADA" w:rsidRPr="00DC125A" w:rsidRDefault="00315ADA" w:rsidP="00315ADA">
      <w:pPr>
        <w:spacing w:after="120" w:line="240" w:lineRule="auto"/>
        <w:rPr>
          <w:rFonts w:ascii="Calibri" w:hAnsi="Calibri" w:cs="Calibri"/>
        </w:rPr>
      </w:pPr>
      <w:r w:rsidRPr="00DC125A">
        <w:rPr>
          <w:rFonts w:ascii="Calibri" w:hAnsi="Calibri" w:cs="Calibri"/>
        </w:rPr>
        <w:t>Sie müssen mit der Fachstelle vernetzt sein.</w:t>
      </w:r>
    </w:p>
    <w:p w14:paraId="3C9F5CF4" w14:textId="77777777" w:rsidR="00315ADA" w:rsidRPr="00DC125A" w:rsidRDefault="00315ADA" w:rsidP="00315ADA">
      <w:pPr>
        <w:spacing w:after="120" w:line="240" w:lineRule="auto"/>
        <w:rPr>
          <w:rFonts w:ascii="Calibri" w:hAnsi="Calibri" w:cs="Calibri"/>
        </w:rPr>
      </w:pPr>
    </w:p>
    <w:p w14:paraId="48BDD249" w14:textId="77777777" w:rsidR="00315ADA" w:rsidRPr="00DC125A" w:rsidRDefault="00315ADA" w:rsidP="00315ADA">
      <w:pPr>
        <w:pStyle w:val="berschrift1"/>
      </w:pPr>
      <w:r w:rsidRPr="00DC125A">
        <w:t>Einsatzbereich</w:t>
      </w:r>
    </w:p>
    <w:p w14:paraId="35390599" w14:textId="77777777" w:rsidR="00315ADA" w:rsidRPr="00DC125A" w:rsidRDefault="00315ADA" w:rsidP="00315ADA">
      <w:pPr>
        <w:spacing w:after="120" w:line="240" w:lineRule="auto"/>
        <w:rPr>
          <w:rFonts w:ascii="Calibri" w:hAnsi="Calibri" w:cs="Calibri"/>
        </w:rPr>
      </w:pPr>
      <w:r w:rsidRPr="00DC125A">
        <w:rPr>
          <w:rFonts w:ascii="Calibri" w:hAnsi="Calibri" w:cs="Calibri"/>
        </w:rPr>
        <w:t xml:space="preserve">Die Größe des Einsatzbereiches ist in der Regel der Dekanatsbezirk. Wünschenswert ist in großen Dekanaten, die Betreuung innerhalb von Regionen (wie Augsburg) oder Prodekanaten (wie Nürnberg). Darüber hinaus kann sich das Gebiet aber auch auf ein Arbeitsfeld und/oder Einrichtung beziehen. </w:t>
      </w:r>
    </w:p>
    <w:p w14:paraId="67989892" w14:textId="77777777" w:rsidR="00315ADA" w:rsidRPr="00DC125A" w:rsidRDefault="00315ADA" w:rsidP="00315ADA">
      <w:pPr>
        <w:spacing w:after="120" w:line="240" w:lineRule="auto"/>
        <w:rPr>
          <w:rFonts w:ascii="Calibri" w:hAnsi="Calibri" w:cs="Calibri"/>
        </w:rPr>
      </w:pPr>
    </w:p>
    <w:p w14:paraId="6421F8A5" w14:textId="77777777" w:rsidR="00315ADA" w:rsidRPr="00DC125A" w:rsidRDefault="00315ADA" w:rsidP="00315ADA">
      <w:pPr>
        <w:pStyle w:val="berschrift1"/>
      </w:pPr>
      <w:r w:rsidRPr="00DC125A">
        <w:t>Aufgaben der Präventionsbeauftragten</w:t>
      </w:r>
    </w:p>
    <w:p w14:paraId="064CC975" w14:textId="77777777" w:rsidR="00315ADA" w:rsidRPr="00DC125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t xml:space="preserve">Sie tragen dafür Sorge, dass die Umsetzung und kontinuierliche Weiterentwicklung der </w:t>
      </w:r>
      <w:r w:rsidRPr="00DC125A">
        <w:rPr>
          <w:rFonts w:ascii="Calibri" w:hAnsi="Calibri" w:cs="Calibri"/>
          <w:i/>
        </w:rPr>
        <w:t xml:space="preserve">Schutzkonzepte </w:t>
      </w:r>
      <w:r w:rsidRPr="00DC125A">
        <w:rPr>
          <w:rFonts w:ascii="Calibri" w:hAnsi="Calibri" w:cs="Calibri"/>
        </w:rPr>
        <w:t>zur Prävention sexualisierter Gewalt dauerhaft im Blick bleibt.</w:t>
      </w:r>
    </w:p>
    <w:p w14:paraId="4AD9361D" w14:textId="77777777" w:rsidR="00315ADA" w:rsidRPr="00DC125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t xml:space="preserve">Sie kennen den </w:t>
      </w:r>
      <w:r w:rsidRPr="00DC125A">
        <w:rPr>
          <w:rFonts w:ascii="Calibri" w:hAnsi="Calibri" w:cs="Calibri"/>
          <w:i/>
        </w:rPr>
        <w:t>Interventionsleitfaden</w:t>
      </w:r>
      <w:r w:rsidRPr="00DC125A">
        <w:rPr>
          <w:rFonts w:ascii="Calibri" w:hAnsi="Calibri" w:cs="Calibri"/>
        </w:rPr>
        <w:t xml:space="preserve"> (im besten Fall sind sie an der Erarbeitung beteiligt) und achten darauf, dass die im eigenen Schutzkonzept festgeschriebenen Kontaktdaten des Interventionsteams aktuell bleiben. </w:t>
      </w:r>
    </w:p>
    <w:p w14:paraId="09FDE19C" w14:textId="77777777" w:rsidR="00315ADA" w:rsidRPr="00DC125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t xml:space="preserve">Sie sorgen dafür, dass den Mitarbeitenden der Kirche die </w:t>
      </w:r>
      <w:r w:rsidRPr="00DC125A">
        <w:rPr>
          <w:rFonts w:ascii="Calibri" w:hAnsi="Calibri" w:cs="Calibri"/>
          <w:i/>
        </w:rPr>
        <w:t>Meldewege</w:t>
      </w:r>
      <w:r w:rsidRPr="00DC125A">
        <w:rPr>
          <w:rFonts w:ascii="Calibri" w:hAnsi="Calibri" w:cs="Calibri"/>
        </w:rPr>
        <w:t xml:space="preserve"> (Dienstweg, direkter Weg zur Meldestelle) und zuständige Stellen, wie z.B. Jugendamt oder Ansprechperson, bekannt sind.</w:t>
      </w:r>
    </w:p>
    <w:p w14:paraId="6BC4E6CD" w14:textId="77777777" w:rsidR="00315ADA" w:rsidRPr="00DC125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t>Präventionsbeauftragte sind Mitglied im Interventionsteam.</w:t>
      </w:r>
    </w:p>
    <w:p w14:paraId="7BD72B19" w14:textId="77777777" w:rsidR="00315AD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t xml:space="preserve">Präventionsbeauftragte sind verpflichtet, im Falle </w:t>
      </w:r>
      <w:r w:rsidRPr="00DC125A">
        <w:rPr>
          <w:rFonts w:ascii="Calibri" w:hAnsi="Calibri" w:cs="Calibri"/>
          <w:i/>
          <w:iCs/>
        </w:rPr>
        <w:t>eigener Befangenheit</w:t>
      </w:r>
      <w:r w:rsidRPr="00DC125A">
        <w:rPr>
          <w:rFonts w:ascii="Calibri" w:hAnsi="Calibri" w:cs="Calibri"/>
        </w:rPr>
        <w:t xml:space="preserve"> darauf hinzuweisen und für eine alternative Vorgehensweise Sorge zu tragen (z.B. Präventionsbeauftragte Nachbardekanat)</w:t>
      </w:r>
    </w:p>
    <w:p w14:paraId="089D5C31" w14:textId="77777777" w:rsidR="00315ADA" w:rsidRPr="00DC125A" w:rsidRDefault="00315ADA" w:rsidP="00315ADA">
      <w:pPr>
        <w:pStyle w:val="Listenabsatz"/>
        <w:spacing w:after="120" w:line="240" w:lineRule="auto"/>
        <w:rPr>
          <w:rFonts w:ascii="Calibri" w:hAnsi="Calibri" w:cs="Calibri"/>
        </w:rPr>
      </w:pPr>
    </w:p>
    <w:p w14:paraId="17E66BE4" w14:textId="77777777" w:rsidR="00315ADA" w:rsidRPr="00DC125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lastRenderedPageBreak/>
        <w:t xml:space="preserve">Zudem sollen sie </w:t>
      </w:r>
      <w:r w:rsidRPr="00DC125A">
        <w:rPr>
          <w:rFonts w:ascii="Calibri" w:hAnsi="Calibri" w:cs="Calibri"/>
          <w:i/>
          <w:iCs/>
        </w:rPr>
        <w:t>Beratungs-, Informations- und Fortbildungsangebote</w:t>
      </w:r>
      <w:r w:rsidRPr="00DC125A">
        <w:rPr>
          <w:rFonts w:ascii="Calibri" w:hAnsi="Calibri" w:cs="Calibri"/>
        </w:rPr>
        <w:t xml:space="preserve"> initiieren. Dafür können sie Multiplikator*innen buchen, und Fach- (beratungs)stellen vor Ort einbinden. Es wird darauf geachtet, dass alle Hauptberuflichen und Ehrenamtlichen regelmäßig </w:t>
      </w:r>
      <w:r w:rsidRPr="00DC125A">
        <w:rPr>
          <w:rFonts w:ascii="Calibri" w:hAnsi="Calibri" w:cs="Calibri"/>
          <w:i/>
          <w:iCs/>
        </w:rPr>
        <w:t>geschult</w:t>
      </w:r>
      <w:r w:rsidRPr="00DC125A">
        <w:rPr>
          <w:rFonts w:ascii="Calibri" w:hAnsi="Calibri" w:cs="Calibri"/>
        </w:rPr>
        <w:t xml:space="preserve"> werden.</w:t>
      </w:r>
    </w:p>
    <w:p w14:paraId="7DC5C41E" w14:textId="77777777" w:rsidR="00315ADA" w:rsidRPr="00DC125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t xml:space="preserve">Für die Präventionsbeauftragten im Bereich der Landeskirche gilt darüber hinaus, dass sie </w:t>
      </w:r>
      <w:r w:rsidRPr="00DC125A">
        <w:rPr>
          <w:rFonts w:ascii="Calibri" w:hAnsi="Calibri" w:cs="Calibri"/>
          <w:i/>
        </w:rPr>
        <w:t>NICHT</w:t>
      </w:r>
      <w:r w:rsidRPr="00DC125A">
        <w:rPr>
          <w:rFonts w:ascii="Calibri" w:hAnsi="Calibri" w:cs="Calibri"/>
        </w:rPr>
        <w:t xml:space="preserve"> automatisch im Sinne des 4-Augen-Prinzips bei </w:t>
      </w:r>
      <w:r w:rsidRPr="00DC125A">
        <w:rPr>
          <w:rFonts w:ascii="Calibri" w:hAnsi="Calibri" w:cs="Calibri"/>
          <w:i/>
        </w:rPr>
        <w:t>Verdachtsfällen</w:t>
      </w:r>
      <w:r w:rsidRPr="00DC125A">
        <w:rPr>
          <w:rFonts w:ascii="Calibri" w:hAnsi="Calibri" w:cs="Calibri"/>
        </w:rPr>
        <w:t xml:space="preserve"> beratend hinzugezogen werden müssen. Präventionsbeauftragte beraten dahingehend, sich bei der Meldestelle Hilfe zu holen. </w:t>
      </w:r>
    </w:p>
    <w:p w14:paraId="2701BF3E" w14:textId="77777777" w:rsidR="00315ADA" w:rsidRPr="00DC125A" w:rsidRDefault="00315ADA" w:rsidP="00315ADA">
      <w:pPr>
        <w:pStyle w:val="Listenabsatz"/>
        <w:numPr>
          <w:ilvl w:val="0"/>
          <w:numId w:val="8"/>
        </w:numPr>
        <w:spacing w:after="120" w:line="240" w:lineRule="auto"/>
        <w:rPr>
          <w:rFonts w:ascii="Calibri" w:hAnsi="Calibri" w:cs="Calibri"/>
        </w:rPr>
      </w:pPr>
      <w:r w:rsidRPr="00DC125A">
        <w:rPr>
          <w:rFonts w:ascii="Calibri" w:hAnsi="Calibri" w:cs="Calibri"/>
        </w:rPr>
        <w:t xml:space="preserve">Auf Anfrage können sie den Prozess der </w:t>
      </w:r>
      <w:r w:rsidRPr="00DC125A">
        <w:rPr>
          <w:rFonts w:ascii="Calibri" w:hAnsi="Calibri" w:cs="Calibri"/>
          <w:i/>
        </w:rPr>
        <w:t>Erstellung</w:t>
      </w:r>
      <w:r w:rsidRPr="00DC125A">
        <w:rPr>
          <w:rFonts w:ascii="Calibri" w:hAnsi="Calibri" w:cs="Calibri"/>
        </w:rPr>
        <w:t xml:space="preserve"> des </w:t>
      </w:r>
      <w:r w:rsidRPr="00DC125A">
        <w:rPr>
          <w:rFonts w:ascii="Calibri" w:hAnsi="Calibri" w:cs="Calibri"/>
          <w:i/>
        </w:rPr>
        <w:t>individuellen/passgenauen Schutzkonzepts</w:t>
      </w:r>
      <w:r w:rsidRPr="00DC125A">
        <w:rPr>
          <w:rFonts w:ascii="Calibri" w:hAnsi="Calibri" w:cs="Calibri"/>
        </w:rPr>
        <w:t xml:space="preserve"> begleiten und beraten.</w:t>
      </w:r>
    </w:p>
    <w:p w14:paraId="0912693F" w14:textId="77777777" w:rsidR="00315ADA" w:rsidRPr="00DC125A" w:rsidRDefault="00315ADA" w:rsidP="00315ADA">
      <w:pPr>
        <w:spacing w:after="120" w:line="240" w:lineRule="auto"/>
        <w:rPr>
          <w:rFonts w:ascii="Calibri" w:hAnsi="Calibri" w:cs="Calibri"/>
          <w:u w:val="single"/>
        </w:rPr>
      </w:pPr>
      <w:r w:rsidRPr="00DC125A">
        <w:rPr>
          <w:rFonts w:ascii="Calibri" w:hAnsi="Calibri" w:cs="Calibri"/>
        </w:rPr>
        <w:t xml:space="preserve">Die Verantwortung für die Erstellung des Schutzkonzepts und die Bereitstellung aktueller Kontaktdaten des Interventionsteams, der Ansprechpersonen usw. liegt beim </w:t>
      </w:r>
      <w:r w:rsidRPr="00DC125A">
        <w:rPr>
          <w:rFonts w:ascii="Calibri" w:hAnsi="Calibri" w:cs="Calibri"/>
          <w:i/>
        </w:rPr>
        <w:t>Leitungsverantwortlichen</w:t>
      </w:r>
      <w:r w:rsidRPr="00DC125A">
        <w:rPr>
          <w:rFonts w:ascii="Calibri" w:hAnsi="Calibri" w:cs="Calibri"/>
        </w:rPr>
        <w:t xml:space="preserve">. </w:t>
      </w:r>
    </w:p>
    <w:p w14:paraId="2FEE397C" w14:textId="77777777" w:rsidR="00621C53" w:rsidRDefault="00621C53" w:rsidP="00621C53">
      <w:pPr>
        <w:rPr>
          <w:rFonts w:ascii="Calibri" w:hAnsi="Calibri" w:cs="Calibri"/>
        </w:rPr>
      </w:pPr>
    </w:p>
    <w:sectPr w:rsidR="00621C5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6008A" w14:textId="77777777" w:rsidR="00111AAA" w:rsidRDefault="00111AAA" w:rsidP="009068E5">
      <w:pPr>
        <w:spacing w:after="0" w:line="240" w:lineRule="auto"/>
      </w:pPr>
      <w:r>
        <w:separator/>
      </w:r>
    </w:p>
  </w:endnote>
  <w:endnote w:type="continuationSeparator" w:id="0">
    <w:p w14:paraId="4B88D2E4" w14:textId="77777777" w:rsidR="00111AAA" w:rsidRDefault="00111AAA" w:rsidP="0090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1E723" w14:textId="0E06224E" w:rsidR="009068E5" w:rsidRDefault="009068E5" w:rsidP="009068E5">
    <w:pPr>
      <w:pStyle w:val="Fuzeile"/>
      <w:jc w:val="right"/>
    </w:pPr>
    <w:r>
      <w:rPr>
        <w:noProof/>
      </w:rPr>
      <w:drawing>
        <wp:inline distT="0" distB="0" distL="0" distR="0" wp14:anchorId="1C5ECA2D" wp14:editId="7B7EF0E4">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8240" behindDoc="0" locked="0" layoutInCell="1" allowOverlap="1" wp14:anchorId="0814AAE4" wp14:editId="1BEC9538">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xmlns:pic="http://schemas.openxmlformats.org/drawingml/2006/picture" xmlns:a14="http://schemas.microsoft.com/office/drawing/2010/main">
          <w:pict w14:anchorId="59CFDC0E">
            <v:rect id="Rechteck 452"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0425EC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65E07" w14:textId="77777777" w:rsidR="00111AAA" w:rsidRDefault="00111AAA" w:rsidP="009068E5">
      <w:pPr>
        <w:spacing w:after="0" w:line="240" w:lineRule="auto"/>
      </w:pPr>
      <w:r>
        <w:separator/>
      </w:r>
    </w:p>
  </w:footnote>
  <w:footnote w:type="continuationSeparator" w:id="0">
    <w:p w14:paraId="144A219E" w14:textId="77777777" w:rsidR="00111AAA" w:rsidRDefault="00111AAA" w:rsidP="00906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1AF7" w14:textId="1315CBFB" w:rsidR="009068E5" w:rsidRDefault="009068E5" w:rsidP="009068E5">
    <w:pPr>
      <w:pStyle w:val="Kopfzeile"/>
      <w:jc w:val="right"/>
    </w:pPr>
    <w:r>
      <w:rPr>
        <w:noProof/>
      </w:rPr>
      <w:drawing>
        <wp:inline distT="0" distB="0" distL="0" distR="0" wp14:anchorId="463F25EA" wp14:editId="1E4EE354">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32477"/>
    <w:multiLevelType w:val="hybridMultilevel"/>
    <w:tmpl w:val="5C825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E724BF7"/>
    <w:multiLevelType w:val="hybridMultilevel"/>
    <w:tmpl w:val="08C6FB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810D3F"/>
    <w:multiLevelType w:val="hybridMultilevel"/>
    <w:tmpl w:val="B12C59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E536938"/>
    <w:multiLevelType w:val="hybridMultilevel"/>
    <w:tmpl w:val="96A24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53D250C"/>
    <w:multiLevelType w:val="hybridMultilevel"/>
    <w:tmpl w:val="D10083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B61807"/>
    <w:multiLevelType w:val="hybridMultilevel"/>
    <w:tmpl w:val="04022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812147"/>
    <w:multiLevelType w:val="hybridMultilevel"/>
    <w:tmpl w:val="CB96E6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9852B30"/>
    <w:multiLevelType w:val="hybridMultilevel"/>
    <w:tmpl w:val="F41EE9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24238706">
    <w:abstractNumId w:val="5"/>
  </w:num>
  <w:num w:numId="2" w16cid:durableId="1016271339">
    <w:abstractNumId w:val="0"/>
  </w:num>
  <w:num w:numId="3" w16cid:durableId="778791090">
    <w:abstractNumId w:val="4"/>
  </w:num>
  <w:num w:numId="4" w16cid:durableId="1611933902">
    <w:abstractNumId w:val="3"/>
  </w:num>
  <w:num w:numId="5" w16cid:durableId="511725963">
    <w:abstractNumId w:val="6"/>
  </w:num>
  <w:num w:numId="6" w16cid:durableId="1485390221">
    <w:abstractNumId w:val="7"/>
  </w:num>
  <w:num w:numId="7" w16cid:durableId="1174301448">
    <w:abstractNumId w:val="2"/>
  </w:num>
  <w:num w:numId="8" w16cid:durableId="2063357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D46"/>
    <w:rsid w:val="000200AC"/>
    <w:rsid w:val="00041E11"/>
    <w:rsid w:val="000A2647"/>
    <w:rsid w:val="000F6331"/>
    <w:rsid w:val="00111AAA"/>
    <w:rsid w:val="00120C7C"/>
    <w:rsid w:val="001B1793"/>
    <w:rsid w:val="001B3861"/>
    <w:rsid w:val="00230A64"/>
    <w:rsid w:val="00315ADA"/>
    <w:rsid w:val="003F04F0"/>
    <w:rsid w:val="0043371E"/>
    <w:rsid w:val="00520427"/>
    <w:rsid w:val="00572F0E"/>
    <w:rsid w:val="00621C53"/>
    <w:rsid w:val="006337B7"/>
    <w:rsid w:val="0066794A"/>
    <w:rsid w:val="006A3A3A"/>
    <w:rsid w:val="006E6C95"/>
    <w:rsid w:val="00710D42"/>
    <w:rsid w:val="007C055A"/>
    <w:rsid w:val="007C5944"/>
    <w:rsid w:val="007F0D74"/>
    <w:rsid w:val="008761D8"/>
    <w:rsid w:val="00881869"/>
    <w:rsid w:val="009068E5"/>
    <w:rsid w:val="009778C0"/>
    <w:rsid w:val="009A2268"/>
    <w:rsid w:val="00A02BD2"/>
    <w:rsid w:val="00A35A85"/>
    <w:rsid w:val="00A86B32"/>
    <w:rsid w:val="00C32FD8"/>
    <w:rsid w:val="00C57D55"/>
    <w:rsid w:val="00CB33E5"/>
    <w:rsid w:val="00CB530E"/>
    <w:rsid w:val="00D54A14"/>
    <w:rsid w:val="00D846BE"/>
    <w:rsid w:val="00DE6D46"/>
    <w:rsid w:val="00EF2A07"/>
    <w:rsid w:val="00F42DC4"/>
    <w:rsid w:val="00F528FE"/>
    <w:rsid w:val="59B12D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280E5"/>
  <w15:chartTrackingRefBased/>
  <w15:docId w15:val="{9958A697-AAAF-4463-B4D6-7A6DF6A3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6D46"/>
  </w:style>
  <w:style w:type="paragraph" w:styleId="berschrift1">
    <w:name w:val="heading 1"/>
    <w:basedOn w:val="Standard"/>
    <w:next w:val="Standard"/>
    <w:link w:val="berschrift1Zchn"/>
    <w:uiPriority w:val="9"/>
    <w:qFormat/>
    <w:rsid w:val="006337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5204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68E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068E5"/>
  </w:style>
  <w:style w:type="paragraph" w:styleId="Fuzeile">
    <w:name w:val="footer"/>
    <w:basedOn w:val="Standard"/>
    <w:link w:val="FuzeileZchn"/>
    <w:uiPriority w:val="99"/>
    <w:unhideWhenUsed/>
    <w:rsid w:val="009068E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068E5"/>
  </w:style>
  <w:style w:type="table" w:styleId="Tabellenraster">
    <w:name w:val="Table Grid"/>
    <w:basedOn w:val="NormaleTabelle"/>
    <w:uiPriority w:val="39"/>
    <w:rsid w:val="00A86B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iveHervorhebung">
    <w:name w:val="Intense Emphasis"/>
    <w:basedOn w:val="Absatz-Standardschriftart"/>
    <w:uiPriority w:val="21"/>
    <w:qFormat/>
    <w:rsid w:val="00621C53"/>
    <w:rPr>
      <w:i/>
      <w:iCs/>
      <w:color w:val="2F5496" w:themeColor="accent1" w:themeShade="BF"/>
    </w:rPr>
  </w:style>
  <w:style w:type="character" w:styleId="Hyperlink">
    <w:name w:val="Hyperlink"/>
    <w:basedOn w:val="Absatz-Standardschriftart"/>
    <w:uiPriority w:val="99"/>
    <w:unhideWhenUsed/>
    <w:rsid w:val="00621C53"/>
    <w:rPr>
      <w:color w:val="0563C1" w:themeColor="hyperlink"/>
      <w:u w:val="single"/>
    </w:rPr>
  </w:style>
  <w:style w:type="character" w:customStyle="1" w:styleId="berschrift1Zchn">
    <w:name w:val="Überschrift 1 Zchn"/>
    <w:basedOn w:val="Absatz-Standardschriftart"/>
    <w:link w:val="berschrift1"/>
    <w:uiPriority w:val="9"/>
    <w:rsid w:val="006337B7"/>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520427"/>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0F6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179c8-98d5-41fc-86a5-8c6c5759cba3">
      <Terms xmlns="http://schemas.microsoft.com/office/infopath/2007/PartnerControls"/>
    </lcf76f155ced4ddcb4097134ff3c332f>
    <TaxCatchAll xmlns="f9b6240b-5e0f-43c1-bfa5-2795c42684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A4C0A33C13314D81531D9E19C6D7F8" ma:contentTypeVersion="16" ma:contentTypeDescription="Ein neues Dokument erstellen." ma:contentTypeScope="" ma:versionID="68bfa56ca884607184005b00aabf7c54">
  <xsd:schema xmlns:xsd="http://www.w3.org/2001/XMLSchema" xmlns:xs="http://www.w3.org/2001/XMLSchema" xmlns:p="http://schemas.microsoft.com/office/2006/metadata/properties" xmlns:ns2="ee2179c8-98d5-41fc-86a5-8c6c5759cba3" xmlns:ns3="f9b6240b-5e0f-43c1-bfa5-2795c42684c0" targetNamespace="http://schemas.microsoft.com/office/2006/metadata/properties" ma:root="true" ma:fieldsID="4583bdeb9c7bb86c8c9f48faad35f4cc" ns2:_="" ns3:_="">
    <xsd:import namespace="ee2179c8-98d5-41fc-86a5-8c6c5759cba3"/>
    <xsd:import namespace="f9b6240b-5e0f-43c1-bfa5-2795c42684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79c8-98d5-41fc-86a5-8c6c5759c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966b43f2-8626-44e0-95f9-6019ac3ffab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240b-5e0f-43c1-bfa5-2795c42684c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8022c2-5074-46eb-b251-abf7088bc279}" ma:internalName="TaxCatchAll" ma:showField="CatchAllData" ma:web="f9b6240b-5e0f-43c1-bfa5-2795c42684c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131AC-906F-4AD9-8588-8EEFDF2A2CAE}">
  <ds:schemaRefs>
    <ds:schemaRef ds:uri="http://schemas.microsoft.com/sharepoint/v3/contenttype/forms"/>
  </ds:schemaRefs>
</ds:datastoreItem>
</file>

<file path=customXml/itemProps2.xml><?xml version="1.0" encoding="utf-8"?>
<ds:datastoreItem xmlns:ds="http://schemas.openxmlformats.org/officeDocument/2006/customXml" ds:itemID="{9339FF5B-3509-4D90-9128-A6AD99068D9E}">
  <ds:schemaRefs>
    <ds:schemaRef ds:uri="http://schemas.microsoft.com/office/2006/metadata/properties"/>
    <ds:schemaRef ds:uri="http://schemas.microsoft.com/office/infopath/2007/PartnerControls"/>
    <ds:schemaRef ds:uri="ee2179c8-98d5-41fc-86a5-8c6c5759cba3"/>
    <ds:schemaRef ds:uri="f9b6240b-5e0f-43c1-bfa5-2795c42684c0"/>
  </ds:schemaRefs>
</ds:datastoreItem>
</file>

<file path=customXml/itemProps3.xml><?xml version="1.0" encoding="utf-8"?>
<ds:datastoreItem xmlns:ds="http://schemas.openxmlformats.org/officeDocument/2006/customXml" ds:itemID="{1B8DB62F-0DC5-4F98-AA42-D939F959F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79c8-98d5-41fc-86a5-8c6c5759cba3"/>
    <ds:schemaRef ds:uri="f9b6240b-5e0f-43c1-bfa5-2795c4268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4064</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Anne</dc:creator>
  <cp:keywords/>
  <dc:description/>
  <cp:lastModifiedBy>Lucke Andreas</cp:lastModifiedBy>
  <cp:revision>27</cp:revision>
  <dcterms:created xsi:type="dcterms:W3CDTF">2023-02-28T10:07:00Z</dcterms:created>
  <dcterms:modified xsi:type="dcterms:W3CDTF">2026-04-16T12:40:00Z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0x010100A4A4C0A33C13314D81531D9E19C6D7F8</vt:lpwstr>
  </property>
  <property fmtid="{D5CDD505-2E9C-101B-9397-08002B2CF9AE}" pid="3" name="MediaServiceImageTags">
    <vt:lpwstr/>
  </property>
</Properties>
</file>